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7327C6C6" w14:textId="77777777" w:rsidTr="006F1B00">
        <w:tc>
          <w:tcPr>
            <w:tcW w:w="9464" w:type="dxa"/>
            <w:gridSpan w:val="3"/>
          </w:tcPr>
          <w:p w14:paraId="41FC8A48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1051CD7E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2D450C61" w14:textId="02C8DB21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AA316A">
              <w:rPr>
                <w:rFonts w:ascii="Book Antiqua" w:hAnsi="Book Antiqua" w:cs="Arial"/>
                <w:sz w:val="24"/>
                <w:szCs w:val="24"/>
              </w:rPr>
              <w:t>Violino</w:t>
            </w:r>
          </w:p>
          <w:p w14:paraId="4CF8A228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D91851">
              <w:rPr>
                <w:rFonts w:ascii="Book Antiqua" w:hAnsi="Book Antiqua" w:cs="Arial"/>
                <w:sz w:val="24"/>
                <w:szCs w:val="24"/>
              </w:rPr>
              <w:t xml:space="preserve">(attività corale) </w:t>
            </w:r>
            <w:r w:rsidR="001B4E1E">
              <w:rPr>
                <w:rFonts w:ascii="Book Antiqua" w:hAnsi="Book Antiqua" w:cs="Arial"/>
                <w:sz w:val="24"/>
                <w:szCs w:val="24"/>
              </w:rPr>
              <w:t>–</w:t>
            </w:r>
            <w:r w:rsidR="00D918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B4E1E">
              <w:rPr>
                <w:rFonts w:ascii="Book Antiqua" w:hAnsi="Book Antiqua" w:cs="Arial"/>
                <w:sz w:val="24"/>
                <w:szCs w:val="24"/>
              </w:rPr>
              <w:t>Lettere - Arte</w:t>
            </w:r>
          </w:p>
          <w:p w14:paraId="7971A5DB" w14:textId="0177D412"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0C05F4">
              <w:rPr>
                <w:rFonts w:ascii="Book Antiqua" w:hAnsi="Book Antiqua" w:cs="Arial"/>
                <w:sz w:val="24"/>
                <w:szCs w:val="24"/>
              </w:rPr>
              <w:t>I M</w:t>
            </w:r>
          </w:p>
          <w:p w14:paraId="17F4ADC9" w14:textId="16948995"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B4E1E">
              <w:rPr>
                <w:rFonts w:ascii="Book Antiqua" w:hAnsi="Book Antiqua" w:cs="Arial"/>
                <w:sz w:val="24"/>
                <w:szCs w:val="24"/>
              </w:rPr>
              <w:t>Gennaio – Giugno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AA316A">
              <w:rPr>
                <w:rFonts w:ascii="Book Antiqua" w:hAnsi="Book Antiqua" w:cs="Arial"/>
                <w:sz w:val="24"/>
                <w:szCs w:val="24"/>
              </w:rPr>
              <w:t>3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AA316A">
              <w:rPr>
                <w:rFonts w:ascii="Book Antiqua" w:hAnsi="Book Antiqua" w:cs="Arial"/>
                <w:sz w:val="24"/>
                <w:szCs w:val="24"/>
              </w:rPr>
              <w:t>4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14:paraId="20BBA8CD" w14:textId="77777777"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5A477D77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03A51287" w14:textId="77777777"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6EC485C7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044D211A" w14:textId="77777777"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1DFB9506" w14:textId="77777777" w:rsidR="00386EC0" w:rsidRPr="00EB4030" w:rsidRDefault="00124A5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14:paraId="5790D1F5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69D3887B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1E619C95" w14:textId="77777777" w:rsidTr="006F1B00">
        <w:tc>
          <w:tcPr>
            <w:tcW w:w="9464" w:type="dxa"/>
            <w:gridSpan w:val="3"/>
          </w:tcPr>
          <w:p w14:paraId="58018FF1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14:paraId="4EFBEDB0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31DA4A50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52E854DC" w14:textId="77777777" w:rsidTr="006F1B00">
        <w:tc>
          <w:tcPr>
            <w:tcW w:w="9464" w:type="dxa"/>
            <w:gridSpan w:val="3"/>
          </w:tcPr>
          <w:p w14:paraId="21C0B87A" w14:textId="77777777" w:rsidR="00EB4030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7971EA92" w14:textId="77777777" w:rsidR="00EB4030" w:rsidRDefault="00D91851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Lettura ritmico – melodica di semplici composizioni a livello individuale.</w:t>
            </w:r>
          </w:p>
          <w:p w14:paraId="2240E378" w14:textId="657A20ED" w:rsidR="000D10D6" w:rsidRDefault="00D91851" w:rsidP="009F6156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Collaborazione </w:t>
            </w:r>
            <w:r w:rsidR="001B4E1E">
              <w:rPr>
                <w:rFonts w:ascii="Book Antiqua" w:hAnsi="Book Antiqua" w:cs="Arial"/>
                <w:sz w:val="24"/>
                <w:szCs w:val="24"/>
              </w:rPr>
              <w:t>degli alunni nella pratica corale in occasione della realizzazione dell’opera</w:t>
            </w:r>
            <w:r w:rsidR="004C7450">
              <w:rPr>
                <w:rFonts w:ascii="Book Antiqua" w:hAnsi="Book Antiqua" w:cs="Arial"/>
                <w:sz w:val="24"/>
                <w:szCs w:val="24"/>
              </w:rPr>
              <w:t xml:space="preserve"> lirica di Giuseppe Verdi “Rigoletto” inserito nel progetto Siae  “Per Chi Crea” in attesa di approvazione</w:t>
            </w:r>
          </w:p>
          <w:p w14:paraId="2E6332F5" w14:textId="77777777" w:rsidR="001B4E1E" w:rsidRDefault="001B4E1E" w:rsidP="009F6156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dell’orecchio armonico, melodico e ritmico che consenta un positivo accostamento alla musica d’insieme, il cui repertorio è destinato al primo breve concerto di fine anno.</w:t>
            </w:r>
          </w:p>
          <w:p w14:paraId="2EA6BBF8" w14:textId="77777777" w:rsidR="00D91851" w:rsidRPr="00D91851" w:rsidRDefault="00D91851" w:rsidP="00D91851">
            <w:pPr>
              <w:pStyle w:val="Nessunaspaziatura"/>
              <w:ind w:left="360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4D85E033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23F6ECD4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0A867D93" w14:textId="77777777" w:rsidTr="006F1B00">
        <w:tc>
          <w:tcPr>
            <w:tcW w:w="9464" w:type="dxa"/>
            <w:gridSpan w:val="3"/>
          </w:tcPr>
          <w:p w14:paraId="360C5F94" w14:textId="77777777" w:rsidR="000D10D6" w:rsidRPr="00602FE2" w:rsidRDefault="009F1A8D" w:rsidP="00602FE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Obiettivi Formativi:</w:t>
            </w:r>
          </w:p>
          <w:p w14:paraId="13BB7A93" w14:textId="77777777" w:rsidR="000D10D6" w:rsidRPr="00602FE2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 w:rsidRPr="00602FE2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602FE2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  <w:r w:rsidR="00D91851" w:rsidRPr="00602FE2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1A5A09A9" w14:textId="77777777" w:rsidR="000D10D6" w:rsidRPr="00602FE2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 w:rsidRPr="00602FE2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602FE2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 w:rsidRPr="00602FE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602FE2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 w:rsidRPr="00602FE2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 w:rsidRPr="00602FE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 w:rsidRPr="00602FE2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 w:rsidRPr="00602FE2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14:paraId="0B314AFA" w14:textId="77777777" w:rsidR="00EB4030" w:rsidRPr="00602FE2" w:rsidRDefault="000D10D6" w:rsidP="00D91851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 w:rsidRPr="00602FE2">
              <w:rPr>
                <w:rFonts w:ascii="Book Antiqua" w:hAnsi="Book Antiqua" w:cs="Arial"/>
                <w:sz w:val="24"/>
                <w:szCs w:val="24"/>
              </w:rPr>
              <w:t xml:space="preserve">lizzare </w:t>
            </w:r>
            <w:r w:rsidR="00D91851" w:rsidRPr="00602FE2">
              <w:rPr>
                <w:rFonts w:ascii="Book Antiqua" w:hAnsi="Book Antiqua" w:cs="Arial"/>
                <w:sz w:val="24"/>
                <w:szCs w:val="24"/>
              </w:rPr>
              <w:t>al modo di relazionarsi superando le difficoltà e i momenti di disagio.</w:t>
            </w:r>
          </w:p>
          <w:p w14:paraId="7D15FD3B" w14:textId="77777777" w:rsidR="00EC3DBA" w:rsidRPr="00602FE2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FA0CB46" w14:textId="77777777" w:rsidR="000D10D6" w:rsidRPr="00602FE2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 w:rsidRPr="00602FE2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66A32C98" w14:textId="77777777" w:rsidR="00D91851" w:rsidRPr="00602FE2" w:rsidRDefault="00D91851" w:rsidP="00D91851">
            <w:pPr>
              <w:pStyle w:val="Nessunaspaziatura"/>
              <w:numPr>
                <w:ilvl w:val="0"/>
                <w:numId w:val="30"/>
              </w:num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Cs/>
                <w:sz w:val="24"/>
                <w:szCs w:val="24"/>
              </w:rPr>
              <w:t>Sviluppo del senso ritmico e della capacità di lettura, finalizzata all’esecuzione di brevi melodie.</w:t>
            </w:r>
          </w:p>
          <w:p w14:paraId="1CF2C034" w14:textId="77777777" w:rsidR="00D91851" w:rsidRPr="00602FE2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602FE2">
              <w:rPr>
                <w:rFonts w:ascii="Book Antiqua" w:hAnsi="Book Antiqua"/>
                <w:color w:val="000000"/>
              </w:rPr>
              <w:lastRenderedPageBreak/>
              <w:t>Sviluppo della tecnica di respirazione attraverso il controllo e la consapevolezza dei processi inspiratorio ed espiratorio.</w:t>
            </w:r>
            <w:r w:rsidRPr="00602FE2">
              <w:rPr>
                <w:rFonts w:ascii="Book Antiqua" w:hAnsi="Book Antiqua"/>
                <w:color w:val="auto"/>
              </w:rPr>
              <w:t xml:space="preserve"> </w:t>
            </w:r>
          </w:p>
          <w:p w14:paraId="27C43D78" w14:textId="77777777" w:rsidR="00D91851" w:rsidRPr="00602FE2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602FE2">
              <w:rPr>
                <w:rFonts w:ascii="Book Antiqua" w:hAnsi="Book Antiqua"/>
                <w:color w:val="auto"/>
              </w:rPr>
              <w:t>Impostazione di una corretta postura del corpo e delle mani sullo strumento.</w:t>
            </w:r>
          </w:p>
          <w:p w14:paraId="2E76EF60" w14:textId="77777777" w:rsidR="001B4E1E" w:rsidRDefault="00D91851" w:rsidP="001B4E1E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 w:cs="Arial"/>
                <w:b/>
              </w:rPr>
            </w:pPr>
            <w:r w:rsidRPr="001B4E1E">
              <w:rPr>
                <w:rFonts w:ascii="Book Antiqua" w:hAnsi="Book Antiqua"/>
                <w:color w:val="auto"/>
              </w:rPr>
              <w:t xml:space="preserve">Sviluppo della tecnica d’emissione del suono. </w:t>
            </w:r>
          </w:p>
          <w:p w14:paraId="23C9F3FE" w14:textId="77777777" w:rsidR="001B4E1E" w:rsidRPr="001B4E1E" w:rsidRDefault="001B4E1E" w:rsidP="001B4E1E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 w:cs="Arial"/>
                <w:b/>
              </w:rPr>
            </w:pPr>
            <w:r w:rsidRPr="001B4E1E">
              <w:rPr>
                <w:rFonts w:ascii="Book Antiqua" w:hAnsi="Book Antiqua"/>
                <w:color w:val="auto"/>
              </w:rPr>
              <w:t>Affinamento dell’orecchio armonico, melodico e ritmico in riferimento all’attività di musica d’insieme.</w:t>
            </w:r>
          </w:p>
          <w:p w14:paraId="15A22101" w14:textId="77777777" w:rsidR="001B4E1E" w:rsidRPr="00D91851" w:rsidRDefault="001B4E1E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1B4E1E">
              <w:rPr>
                <w:rFonts w:ascii="Book Antiqua" w:hAnsi="Book Antiqua"/>
                <w:color w:val="auto"/>
              </w:rPr>
              <w:t>Sviluppo della capacità di intuire dal gesto del direttore l’attacco sicuro e deciso durante l’esecuzione di musica d’insieme.</w:t>
            </w:r>
          </w:p>
        </w:tc>
        <w:tc>
          <w:tcPr>
            <w:tcW w:w="2438" w:type="dxa"/>
            <w:vMerge/>
          </w:tcPr>
          <w:p w14:paraId="07D8F304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28EF9727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3180D2D4" w14:textId="77777777" w:rsidTr="006F1B00">
        <w:trPr>
          <w:trHeight w:val="1542"/>
        </w:trPr>
        <w:tc>
          <w:tcPr>
            <w:tcW w:w="4644" w:type="dxa"/>
          </w:tcPr>
          <w:p w14:paraId="648C320A" w14:textId="77777777"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Conoscenze</w:t>
            </w:r>
          </w:p>
          <w:p w14:paraId="716887F7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523502DE" w14:textId="77777777" w:rsidR="00AA19CD" w:rsidRDefault="00EC3DBA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56BBED77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0291E0E0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316CA168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2F78D6D2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49D5FE12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73605C0E" w14:textId="77777777" w:rsidTr="006F1B00">
        <w:tc>
          <w:tcPr>
            <w:tcW w:w="6629" w:type="dxa"/>
            <w:gridSpan w:val="2"/>
          </w:tcPr>
          <w:p w14:paraId="3624E423" w14:textId="77777777" w:rsidR="000E5BB1" w:rsidRDefault="000E5BB1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050D361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77CA00B5" w14:textId="4D2ADCD6" w:rsidR="00EC3DBA" w:rsidRPr="006D4905" w:rsidRDefault="00EC3DBA" w:rsidP="00D91851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4C7450">
              <w:rPr>
                <w:rFonts w:ascii="Book Antiqua" w:hAnsi="Book Antiqua" w:cs="Arial"/>
                <w:sz w:val="24"/>
                <w:szCs w:val="24"/>
              </w:rPr>
              <w:t xml:space="preserve">Violino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di 60 minuti con cadenza settimanale in presenza. </w:t>
            </w:r>
            <w:r w:rsidR="004172A5">
              <w:rPr>
                <w:rFonts w:ascii="Book Antiqua" w:hAnsi="Book Antiqua" w:cs="Arial"/>
                <w:sz w:val="24"/>
                <w:szCs w:val="24"/>
              </w:rPr>
              <w:t xml:space="preserve">Per l’incontro settimanale della durata di due unità orarie di 45 minuti ,che riguarda </w:t>
            </w:r>
            <w:r w:rsidR="004172A5">
              <w:rPr>
                <w:rFonts w:ascii="Book Antiqua" w:hAnsi="Book Antiqua" w:cs="Arial"/>
                <w:sz w:val="24"/>
                <w:szCs w:val="24"/>
              </w:rPr>
              <w:t>sia la lettura ritmica che la musica d’insieme,</w:t>
            </w:r>
            <w:r w:rsidR="004172A5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172A5">
              <w:rPr>
                <w:rFonts w:ascii="Book Antiqua" w:hAnsi="Book Antiqua" w:cs="Arial"/>
                <w:sz w:val="24"/>
                <w:szCs w:val="24"/>
              </w:rPr>
              <w:t>rimane invariato</w:t>
            </w:r>
            <w:r w:rsidR="004172A5">
              <w:rPr>
                <w:rFonts w:ascii="Book Antiqua" w:hAnsi="Book Antiqua" w:cs="Arial"/>
                <w:sz w:val="24"/>
                <w:szCs w:val="24"/>
              </w:rPr>
              <w:t xml:space="preserve"> il venerdì</w:t>
            </w:r>
          </w:p>
        </w:tc>
        <w:tc>
          <w:tcPr>
            <w:tcW w:w="2835" w:type="dxa"/>
          </w:tcPr>
          <w:p w14:paraId="1B8A231B" w14:textId="77777777" w:rsidR="000E5BB1" w:rsidRDefault="000E5BB1" w:rsidP="000E5BB1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D718652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273AC484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1491D5CC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39C39E6B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20A14843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665E0090" w14:textId="77777777" w:rsidR="000E5BB1" w:rsidRDefault="000E5BB1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F48866E" w14:textId="77777777"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5C59F5F0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023CD913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72E1562E" w14:textId="77777777" w:rsidTr="006F1B00">
        <w:trPr>
          <w:trHeight w:val="883"/>
        </w:trPr>
        <w:tc>
          <w:tcPr>
            <w:tcW w:w="9464" w:type="dxa"/>
            <w:gridSpan w:val="3"/>
          </w:tcPr>
          <w:p w14:paraId="52B88118" w14:textId="77777777"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14:paraId="0B3D57CE" w14:textId="77777777" w:rsidR="009B5D8E" w:rsidRPr="006F1B00" w:rsidRDefault="00C533F7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 f</w:t>
            </w:r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or E</w:t>
            </w:r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ducation </w:t>
            </w:r>
          </w:p>
          <w:p w14:paraId="4B5E2465" w14:textId="77777777"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14:paraId="75A7171F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14:paraId="262EF7B3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7F871803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41FD7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E366222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14:paraId="275F82D4" w14:textId="77777777" w:rsidR="009B5D8E" w:rsidRPr="00DC6A80" w:rsidRDefault="009B5D8E" w:rsidP="001B4E1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162AB5A4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4D751721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B11735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30D450A7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5C26EF02" w14:textId="77777777"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5CABFF7C" w14:textId="77777777"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3CF521DA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53A16" w14:textId="77777777" w:rsidR="00602FE2" w:rsidRDefault="00602FE2" w:rsidP="000E5BB1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3922374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1866DB3B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74A21EC6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20839C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3165C23A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7D8FAA5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146209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0B01C1CC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D74705F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5707CE5E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184CE87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F3FDD7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315DF10E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BF578A7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1322A551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332CD7A3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595F6E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31AEE949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E3865B2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0A838C37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73A6DE3D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A3306" w14:textId="77777777" w:rsidR="00D55733" w:rsidRDefault="00D55733" w:rsidP="00E67A71">
      <w:pPr>
        <w:spacing w:after="0" w:line="240" w:lineRule="auto"/>
      </w:pPr>
      <w:r>
        <w:separator/>
      </w:r>
    </w:p>
  </w:endnote>
  <w:endnote w:type="continuationSeparator" w:id="0">
    <w:p w14:paraId="2D0D49CF" w14:textId="77777777" w:rsidR="00D55733" w:rsidRDefault="00D55733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8772328"/>
      <w:docPartObj>
        <w:docPartGallery w:val="Page Numbers (Bottom of Page)"/>
        <w:docPartUnique/>
      </w:docPartObj>
    </w:sdtPr>
    <w:sdtContent>
      <w:p w14:paraId="1FC76325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C24313">
          <w:rPr>
            <w:noProof/>
          </w:rPr>
          <w:t>3</w:t>
        </w:r>
        <w:r>
          <w:fldChar w:fldCharType="end"/>
        </w:r>
      </w:p>
    </w:sdtContent>
  </w:sdt>
  <w:p w14:paraId="3F334BCC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17EE3" w14:textId="77777777" w:rsidR="00D55733" w:rsidRDefault="00D55733" w:rsidP="00E67A71">
      <w:pPr>
        <w:spacing w:after="0" w:line="240" w:lineRule="auto"/>
      </w:pPr>
      <w:r>
        <w:separator/>
      </w:r>
    </w:p>
  </w:footnote>
  <w:footnote w:type="continuationSeparator" w:id="0">
    <w:p w14:paraId="5E9B4BFA" w14:textId="77777777" w:rsidR="00D55733" w:rsidRDefault="00D55733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 w15:restartNumberingAfterBreak="0">
    <w:nsid w:val="47123E86"/>
    <w:multiLevelType w:val="hybridMultilevel"/>
    <w:tmpl w:val="AA9EF62A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203615">
    <w:abstractNumId w:val="24"/>
  </w:num>
  <w:num w:numId="2" w16cid:durableId="1055735941">
    <w:abstractNumId w:val="0"/>
  </w:num>
  <w:num w:numId="3" w16cid:durableId="407383187">
    <w:abstractNumId w:val="7"/>
  </w:num>
  <w:num w:numId="4" w16cid:durableId="414328339">
    <w:abstractNumId w:val="26"/>
  </w:num>
  <w:num w:numId="5" w16cid:durableId="359015095">
    <w:abstractNumId w:val="14"/>
  </w:num>
  <w:num w:numId="6" w16cid:durableId="526527374">
    <w:abstractNumId w:val="28"/>
  </w:num>
  <w:num w:numId="7" w16cid:durableId="2017071904">
    <w:abstractNumId w:val="5"/>
  </w:num>
  <w:num w:numId="8" w16cid:durableId="1319379578">
    <w:abstractNumId w:val="13"/>
  </w:num>
  <w:num w:numId="9" w16cid:durableId="1050686001">
    <w:abstractNumId w:val="25"/>
  </w:num>
  <w:num w:numId="10" w16cid:durableId="2031105209">
    <w:abstractNumId w:val="4"/>
  </w:num>
  <w:num w:numId="11" w16cid:durableId="950935280">
    <w:abstractNumId w:val="10"/>
  </w:num>
  <w:num w:numId="12" w16cid:durableId="668630900">
    <w:abstractNumId w:val="20"/>
  </w:num>
  <w:num w:numId="13" w16cid:durableId="890848119">
    <w:abstractNumId w:val="6"/>
  </w:num>
  <w:num w:numId="14" w16cid:durableId="822741065">
    <w:abstractNumId w:val="9"/>
  </w:num>
  <w:num w:numId="15" w16cid:durableId="1044208760">
    <w:abstractNumId w:val="21"/>
  </w:num>
  <w:num w:numId="16" w16cid:durableId="338585884">
    <w:abstractNumId w:val="29"/>
  </w:num>
  <w:num w:numId="17" w16cid:durableId="1551570727">
    <w:abstractNumId w:val="27"/>
  </w:num>
  <w:num w:numId="18" w16cid:durableId="993098461">
    <w:abstractNumId w:val="22"/>
  </w:num>
  <w:num w:numId="19" w16cid:durableId="2061511236">
    <w:abstractNumId w:val="16"/>
  </w:num>
  <w:num w:numId="20" w16cid:durableId="65885987">
    <w:abstractNumId w:val="23"/>
  </w:num>
  <w:num w:numId="21" w16cid:durableId="1927760198">
    <w:abstractNumId w:val="19"/>
  </w:num>
  <w:num w:numId="22" w16cid:durableId="1102410308">
    <w:abstractNumId w:val="2"/>
  </w:num>
  <w:num w:numId="23" w16cid:durableId="1202859784">
    <w:abstractNumId w:val="3"/>
  </w:num>
  <w:num w:numId="24" w16cid:durableId="145708245">
    <w:abstractNumId w:val="15"/>
  </w:num>
  <w:num w:numId="25" w16cid:durableId="1456631977">
    <w:abstractNumId w:val="18"/>
  </w:num>
  <w:num w:numId="26" w16cid:durableId="608633730">
    <w:abstractNumId w:val="12"/>
  </w:num>
  <w:num w:numId="27" w16cid:durableId="627319860">
    <w:abstractNumId w:val="8"/>
  </w:num>
  <w:num w:numId="28" w16cid:durableId="1637877751">
    <w:abstractNumId w:val="11"/>
  </w:num>
  <w:num w:numId="29" w16cid:durableId="1704162711">
    <w:abstractNumId w:val="1"/>
  </w:num>
  <w:num w:numId="30" w16cid:durableId="19647322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836"/>
    <w:rsid w:val="0001743E"/>
    <w:rsid w:val="000260F3"/>
    <w:rsid w:val="00043F2D"/>
    <w:rsid w:val="000828B2"/>
    <w:rsid w:val="000879D2"/>
    <w:rsid w:val="000C05F4"/>
    <w:rsid w:val="000C1B1B"/>
    <w:rsid w:val="000C301A"/>
    <w:rsid w:val="000C456E"/>
    <w:rsid w:val="000D10D6"/>
    <w:rsid w:val="000E5BB1"/>
    <w:rsid w:val="00105C07"/>
    <w:rsid w:val="001078CF"/>
    <w:rsid w:val="00124A50"/>
    <w:rsid w:val="001252BE"/>
    <w:rsid w:val="001306D5"/>
    <w:rsid w:val="00186FF3"/>
    <w:rsid w:val="0019033C"/>
    <w:rsid w:val="001B4E1E"/>
    <w:rsid w:val="001C6687"/>
    <w:rsid w:val="0026086E"/>
    <w:rsid w:val="00315B41"/>
    <w:rsid w:val="00344D67"/>
    <w:rsid w:val="00374019"/>
    <w:rsid w:val="00374F35"/>
    <w:rsid w:val="00386EC0"/>
    <w:rsid w:val="00396836"/>
    <w:rsid w:val="003B4239"/>
    <w:rsid w:val="003E1B83"/>
    <w:rsid w:val="003F14DA"/>
    <w:rsid w:val="003F38F4"/>
    <w:rsid w:val="004056EB"/>
    <w:rsid w:val="00416C9D"/>
    <w:rsid w:val="004172A5"/>
    <w:rsid w:val="004175AA"/>
    <w:rsid w:val="00431E42"/>
    <w:rsid w:val="0046646D"/>
    <w:rsid w:val="0047535D"/>
    <w:rsid w:val="0049001B"/>
    <w:rsid w:val="00497D56"/>
    <w:rsid w:val="004C7450"/>
    <w:rsid w:val="00527193"/>
    <w:rsid w:val="00555E16"/>
    <w:rsid w:val="005616D2"/>
    <w:rsid w:val="00565E45"/>
    <w:rsid w:val="005B201C"/>
    <w:rsid w:val="00602FE2"/>
    <w:rsid w:val="006972B8"/>
    <w:rsid w:val="006B1087"/>
    <w:rsid w:val="006D47CB"/>
    <w:rsid w:val="006D4905"/>
    <w:rsid w:val="006F1B00"/>
    <w:rsid w:val="0070440D"/>
    <w:rsid w:val="00706BA6"/>
    <w:rsid w:val="00721D70"/>
    <w:rsid w:val="0072777C"/>
    <w:rsid w:val="00752E6F"/>
    <w:rsid w:val="007838D7"/>
    <w:rsid w:val="007E4B54"/>
    <w:rsid w:val="007E6B8A"/>
    <w:rsid w:val="00811DAB"/>
    <w:rsid w:val="0082435E"/>
    <w:rsid w:val="00847094"/>
    <w:rsid w:val="008551FB"/>
    <w:rsid w:val="008608BE"/>
    <w:rsid w:val="008D30F5"/>
    <w:rsid w:val="00904DB3"/>
    <w:rsid w:val="009412B4"/>
    <w:rsid w:val="00956A58"/>
    <w:rsid w:val="00964FB3"/>
    <w:rsid w:val="00985D57"/>
    <w:rsid w:val="00996A4C"/>
    <w:rsid w:val="009B5D8E"/>
    <w:rsid w:val="009D3419"/>
    <w:rsid w:val="009E10E8"/>
    <w:rsid w:val="009F1A8D"/>
    <w:rsid w:val="009F6156"/>
    <w:rsid w:val="009F75B6"/>
    <w:rsid w:val="00A13ADF"/>
    <w:rsid w:val="00A14976"/>
    <w:rsid w:val="00A468A0"/>
    <w:rsid w:val="00A6410C"/>
    <w:rsid w:val="00A66C42"/>
    <w:rsid w:val="00A871CE"/>
    <w:rsid w:val="00AA19CD"/>
    <w:rsid w:val="00AA316A"/>
    <w:rsid w:val="00AA346A"/>
    <w:rsid w:val="00B13CF8"/>
    <w:rsid w:val="00B15B7D"/>
    <w:rsid w:val="00B2058C"/>
    <w:rsid w:val="00B22C45"/>
    <w:rsid w:val="00B72CB7"/>
    <w:rsid w:val="00B830F4"/>
    <w:rsid w:val="00BC0AEE"/>
    <w:rsid w:val="00C24313"/>
    <w:rsid w:val="00C50FDC"/>
    <w:rsid w:val="00C533F7"/>
    <w:rsid w:val="00C61DF7"/>
    <w:rsid w:val="00C66ED7"/>
    <w:rsid w:val="00C83CAA"/>
    <w:rsid w:val="00C85982"/>
    <w:rsid w:val="00CD706B"/>
    <w:rsid w:val="00D07DD1"/>
    <w:rsid w:val="00D43A20"/>
    <w:rsid w:val="00D55733"/>
    <w:rsid w:val="00D60140"/>
    <w:rsid w:val="00D642F3"/>
    <w:rsid w:val="00D83DE8"/>
    <w:rsid w:val="00D91851"/>
    <w:rsid w:val="00DE51C2"/>
    <w:rsid w:val="00DF1FEE"/>
    <w:rsid w:val="00E14A3F"/>
    <w:rsid w:val="00E17251"/>
    <w:rsid w:val="00E26EAE"/>
    <w:rsid w:val="00E67A71"/>
    <w:rsid w:val="00E9611A"/>
    <w:rsid w:val="00EA5DD2"/>
    <w:rsid w:val="00EB4030"/>
    <w:rsid w:val="00EC3DBA"/>
    <w:rsid w:val="00ED6ED4"/>
    <w:rsid w:val="00EE1115"/>
    <w:rsid w:val="00F102CB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A884D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D9185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Christine Perrotta</cp:lastModifiedBy>
  <cp:revision>6</cp:revision>
  <cp:lastPrinted>2020-09-17T16:16:00Z</cp:lastPrinted>
  <dcterms:created xsi:type="dcterms:W3CDTF">2023-09-04T10:13:00Z</dcterms:created>
  <dcterms:modified xsi:type="dcterms:W3CDTF">2023-09-04T10:32:00Z</dcterms:modified>
</cp:coreProperties>
</file>